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4933CD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4933CD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2F3B82" w:rsidRPr="004538BB" w:rsidRDefault="002F3B82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6A51C8" w:rsidRPr="006A51C8" w:rsidRDefault="006A51C8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:rsidR="006A51C8" w:rsidRPr="006A51C8" w:rsidRDefault="006A51C8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i/>
                        <w:color w:val="008265"/>
                        <w:sz w:val="18"/>
                        <w:szCs w:val="18"/>
                      </w:rPr>
                    </w:pPr>
                    <w:r w:rsidRPr="006A51C8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Manager</w:t>
                    </w:r>
                  </w:p>
                  <w:p w:rsidR="002F3B82" w:rsidRPr="00AE21D1" w:rsidRDefault="005E7726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</w:t>
                    </w:r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7</w:t>
                    </w:r>
                    <w:proofErr w:type="gramEnd"/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065 621</w:t>
                    </w:r>
                    <w:bookmarkStart w:id="0" w:name="_GoBack"/>
                    <w:bookmarkEnd w:id="0"/>
                    <w:r w:rsidR="002F3B82"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2F3B82" w:rsidRPr="006A51C8" w:rsidRDefault="002F3B82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CA4F0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kellysports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.au</w:t>
                    </w:r>
                    <w:proofErr w:type="spellEnd"/>
                    <w:proofErr w:type="gramEnd"/>
                  </w:p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119">
        <w:rPr>
          <w:rFonts w:ascii="Arial" w:hAnsi="Arial" w:cs="Arial"/>
          <w:b/>
          <w:color w:val="008265"/>
          <w:sz w:val="40"/>
          <w:szCs w:val="42"/>
        </w:rPr>
        <w:t>Engadine</w:t>
      </w:r>
      <w:r w:rsidR="00CA4F0B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B4119">
        <w:rPr>
          <w:rFonts w:ascii="Arial" w:hAnsi="Arial" w:cs="Arial"/>
          <w:b/>
          <w:color w:val="008265"/>
          <w:sz w:val="40"/>
          <w:szCs w:val="42"/>
        </w:rPr>
        <w:t>Early Learning Centre</w:t>
      </w:r>
    </w:p>
    <w:p w:rsidR="00A25592" w:rsidRDefault="004933C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4933CD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A35C00" w:rsidRPr="000D345A" w:rsidRDefault="005B47A9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</w:t>
                  </w:r>
                  <w:r w:rsidR="00B65C82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UNDAMENTAL</w:t>
                  </w: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MOTOR SKILLS</w:t>
                  </w:r>
                </w:p>
                <w:p w:rsidR="00190B89" w:rsidRPr="000D345A" w:rsidRDefault="00190B89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4933C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4933CD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190B89" w:rsidRPr="0079522F" w:rsidRDefault="00190B8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2B41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Thursday’s</w:t>
                  </w:r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TBC</w:t>
                  </w:r>
                  <w:proofErr w:type="spellEnd"/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034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B41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</w:t>
                  </w:r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/5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B41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proofErr w:type="spellStart"/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TBC</w:t>
                  </w:r>
                  <w:proofErr w:type="spellEnd"/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</w:p>
                <w:p w:rsidR="00190B89" w:rsidRPr="0079522F" w:rsidRDefault="00874AC8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(3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0Min Blocks per group)</w:t>
                  </w:r>
                </w:p>
                <w:p w:rsidR="00753F27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87F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13C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yrs +</w:t>
                  </w:r>
                </w:p>
                <w:p w:rsidR="00190B89" w:rsidRP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6A51C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190B89" w:rsidRPr="00937B2C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4933C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4933CD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CC5EBA" w:rsidRDefault="00CC5EBA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Kelly Sports is back offering our famous fundamental motor skills program. Our 10 week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</w:r>
                  <w:r w:rsidR="00087F20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190B89" w:rsidRPr="00592547" w:rsidRDefault="00190B89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E22EA">
        <w:rPr>
          <w:rFonts w:ascii="Arial" w:hAnsi="Arial" w:cs="Arial"/>
          <w:b/>
          <w:color w:val="F8971D"/>
          <w:sz w:val="24"/>
          <w:szCs w:val="24"/>
        </w:rPr>
        <w:t>1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51C8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6A51C8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4933C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4933CD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2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90B89" w:rsidRDefault="00190B89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FILL OUT THE BELOW ENROLMENT FOR &amp; </w:t>
                  </w:r>
                  <w:r w:rsidR="00A6791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RETURN TO THE OFFICE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4933C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4933CD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Pr="00C746D3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C746D3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4933CD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190B89" w:rsidRPr="001F1421" w:rsidRDefault="00190B89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90B89" w:rsidRDefault="00190B89" w:rsidP="006A51C8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70346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2B411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Thursday</w:t>
                  </w:r>
                  <w:r w:rsidR="00874A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5B47A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Fundamental Motor Skills Program</w:t>
                  </w:r>
                  <w:r w:rsidR="001F186A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190B89" w:rsidRDefault="001F186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 w:rsidR="00190B8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90B89" w:rsidRPr="0036080A" w:rsidRDefault="000E22E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Penrith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190B89" w:rsidRPr="00980B3E" w:rsidRDefault="00190B89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F186A" w:rsidRDefault="001F186A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90B89" w:rsidRPr="009D4546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4933CD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4933CD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4933CD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87F20"/>
    <w:rsid w:val="000E22EA"/>
    <w:rsid w:val="000F0C73"/>
    <w:rsid w:val="00177293"/>
    <w:rsid w:val="00190B89"/>
    <w:rsid w:val="001A19EB"/>
    <w:rsid w:val="001A7447"/>
    <w:rsid w:val="001F186A"/>
    <w:rsid w:val="00243393"/>
    <w:rsid w:val="002B4119"/>
    <w:rsid w:val="002F0666"/>
    <w:rsid w:val="002F3B82"/>
    <w:rsid w:val="003218AB"/>
    <w:rsid w:val="00325AA3"/>
    <w:rsid w:val="003627E5"/>
    <w:rsid w:val="0039452D"/>
    <w:rsid w:val="003A783A"/>
    <w:rsid w:val="00413C9F"/>
    <w:rsid w:val="00441C26"/>
    <w:rsid w:val="004933CD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6A51C8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C751C"/>
    <w:rsid w:val="00C746D3"/>
    <w:rsid w:val="00CA4F0B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Kef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2</cp:revision>
  <cp:lastPrinted>2015-02-02T04:48:00Z</cp:lastPrinted>
  <dcterms:created xsi:type="dcterms:W3CDTF">2018-03-14T00:30:00Z</dcterms:created>
  <dcterms:modified xsi:type="dcterms:W3CDTF">2018-03-14T00:30:00Z</dcterms:modified>
</cp:coreProperties>
</file>