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Hello Ballarat North parents,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My name is Coach Ella, and I am your child’s dance teacher for this term. I have some admin time between two schools and will be using that time to create weekly reports for you. I hope you find these beneficial and that they provide some insight into what your child is doing when they attend a kelly sports dance session.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Today in our lunch time dance session we worked very hard on progressing our dance and practising new and more difficult elements. Your children worked very hard today in their session on ensuring they could remember and master the new 40 seconds worth of routine taught today.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All kids showed great inclusivity and encouragement towards each other today. This was visible during dance learning and games, in which they encouraged each other to ‘keep going’. All children have shown a great increase in their confidence and willingness to dance in front of each other, which is fantastic.</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Below I will attach a copy of the dance so far, the kids will be dancing to ‘Permission to dance’ by BTS.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These videos are only shared internally between parents, and will not be visible to anyone or anywhere else. If you have any questions or concerns, please contact us.</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jc w:val="center"/>
      <w:rPr>
        <w:b w:val="1"/>
        <w:bCs w:val="1"/>
        <w:sz w:val="30"/>
        <w:szCs w:val="30"/>
      </w:rPr>
    </w:pPr>
    <w:r w:rsidDel="00000000" w:rsidR="00000000" w:rsidRPr="00000000">
      <w:rPr>
        <w:b w:val="1"/>
        <w:bCs w:val="1"/>
        <w:sz w:val="30"/>
        <w:szCs w:val="30"/>
        <w:rtl w:val="0"/>
      </w:rPr>
      <w:t xml:space="preserve">BALLARAT NORTH PRIMARY SCHOOL DANCE REPORT</w:t>
    </w:r>
  </w:p>
  <w:p w:rsidR="00000000" w:rsidDel="00000000" w:rsidP="00000000" w:rsidRDefault="00000000" w:rsidRPr="00000000" w14:paraId="00000011">
    <w:pPr>
      <w:jc w:val="center"/>
      <w:rPr>
        <w:b w:val="1"/>
        <w:bCs w:val="1"/>
        <w:sz w:val="24"/>
        <w:szCs w:val="24"/>
      </w:rPr>
    </w:pPr>
    <w:r w:rsidDel="00000000" w:rsidR="00000000" w:rsidRPr="00000000">
      <w:rPr>
        <w:b w:val="1"/>
        <w:bCs w:val="1"/>
        <w:sz w:val="24"/>
        <w:szCs w:val="24"/>
        <w:rtl w:val="0"/>
      </w:rPr>
      <w:t xml:space="preserve">-Week 6 11/03/2026-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